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2B7" w14:textId="63E0ECA4" w:rsidR="000D7D61" w:rsidRPr="008C3E9A" w:rsidRDefault="00E6547E" w:rsidP="003462E5">
      <w:pPr>
        <w:jc w:val="center"/>
        <w:rPr>
          <w:b/>
          <w:sz w:val="28"/>
          <w:szCs w:val="28"/>
          <w:u w:val="single"/>
        </w:rPr>
      </w:pPr>
      <w:r>
        <w:rPr>
          <w:b/>
          <w:sz w:val="28"/>
          <w:szCs w:val="28"/>
          <w:u w:val="single"/>
        </w:rPr>
        <w:t>Equipment</w:t>
      </w:r>
      <w:r w:rsidRPr="008C3E9A">
        <w:rPr>
          <w:b/>
          <w:sz w:val="28"/>
          <w:szCs w:val="28"/>
          <w:u w:val="single"/>
        </w:rPr>
        <w:t xml:space="preserve"> </w:t>
      </w:r>
      <w:r>
        <w:rPr>
          <w:b/>
          <w:sz w:val="28"/>
          <w:szCs w:val="28"/>
          <w:u w:val="single"/>
        </w:rPr>
        <w:t xml:space="preserve">and </w:t>
      </w:r>
      <w:r w:rsidR="00C83B5B" w:rsidRPr="008C3E9A">
        <w:rPr>
          <w:b/>
          <w:sz w:val="28"/>
          <w:szCs w:val="28"/>
          <w:u w:val="single"/>
        </w:rPr>
        <w:t>Technology</w:t>
      </w:r>
      <w:r>
        <w:rPr>
          <w:b/>
          <w:sz w:val="28"/>
          <w:szCs w:val="28"/>
          <w:u w:val="single"/>
        </w:rPr>
        <w:t xml:space="preserve"> </w:t>
      </w:r>
      <w:r w:rsidR="00C83B5B" w:rsidRPr="008C3E9A">
        <w:rPr>
          <w:b/>
          <w:sz w:val="28"/>
          <w:szCs w:val="28"/>
          <w:u w:val="single"/>
        </w:rPr>
        <w:t>Agreement</w:t>
      </w:r>
    </w:p>
    <w:p w14:paraId="5C5879F1" w14:textId="4BAD95AF" w:rsidR="000D7D61" w:rsidRDefault="000D7D61" w:rsidP="008C3E9A">
      <w:pPr>
        <w:rPr>
          <w:sz w:val="20"/>
          <w:szCs w:val="20"/>
        </w:rPr>
      </w:pPr>
    </w:p>
    <w:p w14:paraId="5D544652" w14:textId="59759EAD" w:rsidR="003462E5" w:rsidRPr="008C3E9A" w:rsidRDefault="003462E5" w:rsidP="008C3E9A">
      <w:pPr>
        <w:rPr>
          <w:sz w:val="20"/>
          <w:szCs w:val="20"/>
        </w:rPr>
      </w:pPr>
    </w:p>
    <w:p w14:paraId="2BC3F31B" w14:textId="3457C5F8" w:rsidR="004417E5" w:rsidRDefault="004417E5" w:rsidP="004417E5">
      <w:pPr>
        <w:rPr>
          <w:sz w:val="18"/>
          <w:szCs w:val="18"/>
        </w:rPr>
      </w:pPr>
      <w:r w:rsidRPr="08E3F522">
        <w:rPr>
          <w:sz w:val="18"/>
          <w:szCs w:val="18"/>
        </w:rPr>
        <w:t xml:space="preserve">I </w:t>
      </w:r>
      <w:r w:rsidRPr="08E3F522">
        <w:rPr>
          <w:sz w:val="18"/>
          <w:szCs w:val="18"/>
          <w:u w:val="single"/>
        </w:rPr>
        <w:t>___________________</w:t>
      </w:r>
      <w:r>
        <w:rPr>
          <w:sz w:val="18"/>
          <w:szCs w:val="18"/>
          <w:u w:val="single"/>
        </w:rPr>
        <w:t>_____________</w:t>
      </w:r>
      <w:r w:rsidRPr="08E3F522">
        <w:rPr>
          <w:sz w:val="18"/>
          <w:szCs w:val="18"/>
          <w:u w:val="single"/>
        </w:rPr>
        <w:t>_,</w:t>
      </w:r>
      <w:r w:rsidRPr="08E3F522">
        <w:rPr>
          <w:sz w:val="18"/>
          <w:szCs w:val="18"/>
        </w:rPr>
        <w:t xml:space="preserve"> understand that the </w:t>
      </w:r>
      <w:r>
        <w:rPr>
          <w:sz w:val="18"/>
          <w:szCs w:val="18"/>
        </w:rPr>
        <w:t>equipment</w:t>
      </w:r>
      <w:r w:rsidRPr="08E3F522">
        <w:rPr>
          <w:sz w:val="18"/>
          <w:szCs w:val="18"/>
        </w:rPr>
        <w:t xml:space="preserve"> assigned to me remains the property of the Company.  </w:t>
      </w:r>
    </w:p>
    <w:p w14:paraId="41B96554" w14:textId="77777777" w:rsidR="004417E5" w:rsidRDefault="004417E5" w:rsidP="004417E5">
      <w:pPr>
        <w:rPr>
          <w:sz w:val="18"/>
          <w:szCs w:val="18"/>
        </w:rPr>
      </w:pPr>
    </w:p>
    <w:p w14:paraId="1878A8D7" w14:textId="29F5C189" w:rsidR="00E6547E" w:rsidRDefault="00E6547E" w:rsidP="00C83B5B">
      <w:pPr>
        <w:rPr>
          <w:sz w:val="18"/>
          <w:szCs w:val="18"/>
        </w:rPr>
      </w:pPr>
      <w:r w:rsidRPr="00E6547E">
        <w:rPr>
          <w:sz w:val="18"/>
          <w:szCs w:val="18"/>
        </w:rPr>
        <w:t>As a condition of my employment with Wise Staffing Group or its member companies (Wise Staffing Services, Inc., Labor Source, LLC, One Source, LLC, and Resource Management Group, LLC), I acknowledge and agree that the following items have been provided for my use for business purposes only:</w:t>
      </w:r>
    </w:p>
    <w:p w14:paraId="4B422876" w14:textId="77777777" w:rsidR="00E6547E" w:rsidRDefault="00E6547E" w:rsidP="00C83B5B">
      <w:pPr>
        <w:rPr>
          <w:sz w:val="18"/>
          <w:szCs w:val="18"/>
        </w:rPr>
      </w:pPr>
    </w:p>
    <w:p w14:paraId="42C66E7D" w14:textId="77777777" w:rsidR="00E6547E" w:rsidRDefault="00E6547E" w:rsidP="00C83B5B">
      <w:pPr>
        <w:rPr>
          <w:sz w:val="18"/>
          <w:szCs w:val="1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970"/>
        <w:gridCol w:w="2430"/>
        <w:gridCol w:w="1850"/>
      </w:tblGrid>
      <w:tr w:rsidR="00E6547E" w14:paraId="12CD4436" w14:textId="77777777" w:rsidTr="004417E5">
        <w:trPr>
          <w:trHeight w:val="334"/>
        </w:trPr>
        <w:tc>
          <w:tcPr>
            <w:tcW w:w="2245" w:type="dxa"/>
            <w:shd w:val="pct20" w:color="auto" w:fill="FFFFFF"/>
          </w:tcPr>
          <w:p w14:paraId="25CB1B96" w14:textId="77777777" w:rsidR="00E6547E" w:rsidRDefault="00E6547E" w:rsidP="0039772B">
            <w:pPr>
              <w:jc w:val="center"/>
            </w:pPr>
            <w:r>
              <w:t>ITEM</w:t>
            </w:r>
          </w:p>
        </w:tc>
        <w:tc>
          <w:tcPr>
            <w:tcW w:w="2970" w:type="dxa"/>
            <w:shd w:val="pct20" w:color="auto" w:fill="FFFFFF"/>
          </w:tcPr>
          <w:p w14:paraId="7BEE0B80" w14:textId="77777777" w:rsidR="00E6547E" w:rsidRPr="004417E5" w:rsidRDefault="00E6547E" w:rsidP="0039772B">
            <w:pPr>
              <w:jc w:val="center"/>
              <w:rPr>
                <w:sz w:val="20"/>
                <w:szCs w:val="20"/>
              </w:rPr>
            </w:pPr>
            <w:r w:rsidRPr="004417E5">
              <w:rPr>
                <w:sz w:val="20"/>
                <w:szCs w:val="20"/>
              </w:rPr>
              <w:t>MODEL/</w:t>
            </w:r>
          </w:p>
          <w:p w14:paraId="763C2EAC" w14:textId="10C00193" w:rsidR="00E6547E" w:rsidRDefault="00E6547E" w:rsidP="0039772B">
            <w:pPr>
              <w:jc w:val="center"/>
            </w:pPr>
            <w:r w:rsidRPr="004417E5">
              <w:rPr>
                <w:sz w:val="20"/>
                <w:szCs w:val="20"/>
              </w:rPr>
              <w:t>DESCRIPTION</w:t>
            </w:r>
            <w:r w:rsidR="004417E5" w:rsidRPr="004417E5">
              <w:rPr>
                <w:sz w:val="20"/>
                <w:szCs w:val="20"/>
              </w:rPr>
              <w:t>/ACCESSORIES</w:t>
            </w:r>
          </w:p>
        </w:tc>
        <w:tc>
          <w:tcPr>
            <w:tcW w:w="2430" w:type="dxa"/>
            <w:shd w:val="pct20" w:color="auto" w:fill="FFFFFF"/>
          </w:tcPr>
          <w:p w14:paraId="7DD78261" w14:textId="147D88CE" w:rsidR="00E6547E" w:rsidRDefault="00E6547E" w:rsidP="0039772B">
            <w:pPr>
              <w:jc w:val="center"/>
            </w:pPr>
            <w:r>
              <w:t>ID #/SERIAL #</w:t>
            </w:r>
          </w:p>
        </w:tc>
        <w:tc>
          <w:tcPr>
            <w:tcW w:w="1850" w:type="dxa"/>
            <w:shd w:val="pct20" w:color="auto" w:fill="FFFFFF"/>
          </w:tcPr>
          <w:p w14:paraId="4FB1B3DB" w14:textId="77777777" w:rsidR="00E6547E" w:rsidRDefault="00E6547E" w:rsidP="0039772B">
            <w:pPr>
              <w:jc w:val="center"/>
            </w:pPr>
            <w:r>
              <w:t>RETURN</w:t>
            </w:r>
          </w:p>
          <w:p w14:paraId="6F4DB2B2" w14:textId="77777777" w:rsidR="00E6547E" w:rsidRDefault="00E6547E" w:rsidP="0039772B">
            <w:pPr>
              <w:jc w:val="center"/>
            </w:pPr>
            <w:r>
              <w:t>DATE</w:t>
            </w:r>
          </w:p>
        </w:tc>
      </w:tr>
      <w:tr w:rsidR="00E6547E" w14:paraId="374A1CD0" w14:textId="77777777" w:rsidTr="004417E5">
        <w:trPr>
          <w:trHeight w:val="334"/>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601124A8" w14:textId="77777777" w:rsidR="00E6547E" w:rsidRPr="00E6547E" w:rsidRDefault="00E6547E" w:rsidP="00E6547E">
            <w:pPr>
              <w:rPr>
                <w:sz w:val="22"/>
                <w:szCs w:val="22"/>
              </w:rPr>
            </w:pPr>
            <w:r w:rsidRPr="00E6547E">
              <w:rPr>
                <w:sz w:val="22"/>
                <w:szCs w:val="22"/>
              </w:rPr>
              <w:fldChar w:fldCharType="begin">
                <w:ffData>
                  <w:name w:val="Check17"/>
                  <w:enabled/>
                  <w:calcOnExit w:val="0"/>
                  <w:checkBox>
                    <w:sizeAuto/>
                    <w:default w:val="0"/>
                  </w:checkBox>
                </w:ffData>
              </w:fldChar>
            </w:r>
            <w:bookmarkStart w:id="0" w:name="Check17"/>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0"/>
            <w:r w:rsidRPr="00E6547E">
              <w:rPr>
                <w:sz w:val="22"/>
                <w:szCs w:val="22"/>
              </w:rPr>
              <w:t>Office Keys</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0CB821D8"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0EF702A9"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352DC0CC" w14:textId="77777777" w:rsidR="00E6547E" w:rsidRDefault="00E6547E" w:rsidP="00E6547E">
            <w:pPr>
              <w:jc w:val="center"/>
            </w:pPr>
          </w:p>
        </w:tc>
      </w:tr>
      <w:tr w:rsidR="00E6547E" w14:paraId="53DCCF35" w14:textId="77777777" w:rsidTr="004417E5">
        <w:trPr>
          <w:trHeight w:val="334"/>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30A623C7" w14:textId="77777777" w:rsidR="00E6547E" w:rsidRPr="00E6547E" w:rsidRDefault="00E6547E" w:rsidP="00E6547E">
            <w:pPr>
              <w:rPr>
                <w:sz w:val="22"/>
                <w:szCs w:val="22"/>
              </w:rPr>
            </w:pPr>
            <w:r w:rsidRPr="00E6547E">
              <w:rPr>
                <w:sz w:val="22"/>
                <w:szCs w:val="22"/>
              </w:rPr>
              <w:fldChar w:fldCharType="begin">
                <w:ffData>
                  <w:name w:val="Check2"/>
                  <w:enabled/>
                  <w:calcOnExit w:val="0"/>
                  <w:checkBox>
                    <w:sizeAuto/>
                    <w:default w:val="0"/>
                  </w:checkBox>
                </w:ffData>
              </w:fldChar>
            </w:r>
            <w:bookmarkStart w:id="1" w:name="Check2"/>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1"/>
            <w:r w:rsidRPr="00E6547E">
              <w:rPr>
                <w:sz w:val="22"/>
                <w:szCs w:val="22"/>
              </w:rPr>
              <w:t>Parking Pass</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70B752F2"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43F5FCF5"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4EF62456" w14:textId="77777777" w:rsidR="00E6547E" w:rsidRDefault="00E6547E" w:rsidP="00E6547E">
            <w:pPr>
              <w:jc w:val="center"/>
            </w:pPr>
          </w:p>
        </w:tc>
      </w:tr>
      <w:tr w:rsidR="00E6547E" w14:paraId="099E68F0" w14:textId="77777777" w:rsidTr="004417E5">
        <w:trPr>
          <w:trHeight w:val="334"/>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59060788" w14:textId="77777777" w:rsidR="00E6547E" w:rsidRPr="00E6547E" w:rsidRDefault="00E6547E" w:rsidP="00E6547E">
            <w:pPr>
              <w:rPr>
                <w:sz w:val="22"/>
                <w:szCs w:val="22"/>
              </w:rPr>
            </w:pPr>
            <w:r w:rsidRPr="00E6547E">
              <w:rPr>
                <w:sz w:val="22"/>
                <w:szCs w:val="22"/>
              </w:rPr>
              <w:fldChar w:fldCharType="begin">
                <w:ffData>
                  <w:name w:val="Check3"/>
                  <w:enabled/>
                  <w:calcOnExit w:val="0"/>
                  <w:checkBox>
                    <w:sizeAuto/>
                    <w:default w:val="0"/>
                  </w:checkBox>
                </w:ffData>
              </w:fldChar>
            </w:r>
            <w:bookmarkStart w:id="2" w:name="Check3"/>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2"/>
            <w:proofErr w:type="spellStart"/>
            <w:r w:rsidRPr="00E6547E">
              <w:rPr>
                <w:sz w:val="22"/>
                <w:szCs w:val="22"/>
              </w:rPr>
              <w:t>Bldg</w:t>
            </w:r>
            <w:proofErr w:type="spellEnd"/>
            <w:r w:rsidRPr="00E6547E">
              <w:rPr>
                <w:sz w:val="22"/>
                <w:szCs w:val="22"/>
              </w:rPr>
              <w:t xml:space="preserve"> Access Code</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575BE018"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7AB0E3F0"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6F256B9D" w14:textId="77777777" w:rsidR="00E6547E" w:rsidRDefault="00E6547E" w:rsidP="00E6547E">
            <w:pPr>
              <w:jc w:val="center"/>
            </w:pPr>
          </w:p>
        </w:tc>
      </w:tr>
      <w:tr w:rsidR="00E6547E" w14:paraId="478DA77A" w14:textId="77777777" w:rsidTr="004417E5">
        <w:trPr>
          <w:trHeight w:val="334"/>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1D2C7F41" w14:textId="77777777" w:rsidR="00E6547E" w:rsidRPr="00E6547E" w:rsidRDefault="00E6547E" w:rsidP="00E6547E">
            <w:pPr>
              <w:rPr>
                <w:sz w:val="22"/>
                <w:szCs w:val="22"/>
              </w:rPr>
            </w:pPr>
            <w:r w:rsidRPr="00E6547E">
              <w:rPr>
                <w:sz w:val="22"/>
                <w:szCs w:val="22"/>
              </w:rPr>
              <w:fldChar w:fldCharType="begin">
                <w:ffData>
                  <w:name w:val="Check4"/>
                  <w:enabled/>
                  <w:calcOnExit w:val="0"/>
                  <w:checkBox>
                    <w:sizeAuto/>
                    <w:default w:val="0"/>
                  </w:checkBox>
                </w:ffData>
              </w:fldChar>
            </w:r>
            <w:bookmarkStart w:id="3" w:name="Check4"/>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3"/>
            <w:r w:rsidRPr="00E6547E">
              <w:rPr>
                <w:sz w:val="22"/>
                <w:szCs w:val="22"/>
              </w:rPr>
              <w:t>Credit Card</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4F1A9FB4"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4B6D93FB"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45D2EAFC" w14:textId="77777777" w:rsidR="00E6547E" w:rsidRDefault="00E6547E" w:rsidP="00E6547E">
            <w:pPr>
              <w:jc w:val="center"/>
            </w:pPr>
          </w:p>
        </w:tc>
      </w:tr>
      <w:tr w:rsidR="00E6547E" w14:paraId="3CC315A0" w14:textId="77777777" w:rsidTr="004417E5">
        <w:trPr>
          <w:trHeight w:val="953"/>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722053EC" w14:textId="60C4772A" w:rsidR="00E6547E" w:rsidRPr="00E6547E" w:rsidRDefault="00E6547E" w:rsidP="00E6547E">
            <w:pPr>
              <w:rPr>
                <w:sz w:val="22"/>
                <w:szCs w:val="22"/>
              </w:rPr>
            </w:pPr>
            <w:r w:rsidRPr="00E6547E">
              <w:rPr>
                <w:sz w:val="22"/>
                <w:szCs w:val="22"/>
              </w:rPr>
              <w:fldChar w:fldCharType="begin">
                <w:ffData>
                  <w:name w:val="Check9"/>
                  <w:enabled/>
                  <w:calcOnExit w:val="0"/>
                  <w:checkBox>
                    <w:sizeAuto/>
                    <w:default w:val="0"/>
                  </w:checkBox>
                </w:ffData>
              </w:fldChar>
            </w:r>
            <w:bookmarkStart w:id="4" w:name="Check9"/>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4"/>
            <w:r w:rsidRPr="00E6547E">
              <w:rPr>
                <w:sz w:val="22"/>
                <w:szCs w:val="22"/>
              </w:rPr>
              <w:t>Laptop</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5D4075F3"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0CF9D6CE"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67B2430C" w14:textId="77777777" w:rsidR="00E6547E" w:rsidRDefault="00E6547E" w:rsidP="00E6547E">
            <w:pPr>
              <w:jc w:val="center"/>
            </w:pPr>
          </w:p>
        </w:tc>
      </w:tr>
      <w:tr w:rsidR="00E6547E" w14:paraId="722CB989" w14:textId="77777777" w:rsidTr="004417E5">
        <w:trPr>
          <w:trHeight w:val="440"/>
        </w:trPr>
        <w:tc>
          <w:tcPr>
            <w:tcW w:w="2245" w:type="dxa"/>
            <w:tcBorders>
              <w:top w:val="single" w:sz="4" w:space="0" w:color="auto"/>
              <w:left w:val="single" w:sz="4" w:space="0" w:color="auto"/>
              <w:bottom w:val="single" w:sz="4" w:space="0" w:color="auto"/>
              <w:right w:val="single" w:sz="4" w:space="0" w:color="auto"/>
            </w:tcBorders>
            <w:shd w:val="pct20" w:color="auto" w:fill="FFFFFF"/>
          </w:tcPr>
          <w:p w14:paraId="7482E493" w14:textId="3B2BCAA6" w:rsidR="00E6547E" w:rsidRPr="00E6547E" w:rsidRDefault="00E6547E" w:rsidP="00E6547E">
            <w:pPr>
              <w:rPr>
                <w:sz w:val="22"/>
                <w:szCs w:val="22"/>
              </w:rPr>
            </w:pPr>
            <w:r w:rsidRPr="00E6547E">
              <w:rPr>
                <w:sz w:val="22"/>
                <w:szCs w:val="22"/>
              </w:rPr>
              <w:fldChar w:fldCharType="begin">
                <w:ffData>
                  <w:name w:val="Check12"/>
                  <w:enabled/>
                  <w:calcOnExit w:val="0"/>
                  <w:checkBox>
                    <w:sizeAuto/>
                    <w:default w:val="0"/>
                  </w:checkBox>
                </w:ffData>
              </w:fldChar>
            </w:r>
            <w:bookmarkStart w:id="5" w:name="Check12"/>
            <w:r w:rsidRPr="00E6547E">
              <w:rPr>
                <w:sz w:val="22"/>
                <w:szCs w:val="22"/>
              </w:rPr>
              <w:instrText xml:space="preserve"> FORMCHECKBOX </w:instrText>
            </w:r>
            <w:r w:rsidR="00DB6965">
              <w:rPr>
                <w:sz w:val="22"/>
                <w:szCs w:val="22"/>
              </w:rPr>
            </w:r>
            <w:r w:rsidR="00DB6965">
              <w:rPr>
                <w:sz w:val="22"/>
                <w:szCs w:val="22"/>
              </w:rPr>
              <w:fldChar w:fldCharType="separate"/>
            </w:r>
            <w:r w:rsidRPr="00E6547E">
              <w:rPr>
                <w:sz w:val="22"/>
                <w:szCs w:val="22"/>
              </w:rPr>
              <w:fldChar w:fldCharType="end"/>
            </w:r>
            <w:bookmarkEnd w:id="5"/>
            <w:r>
              <w:rPr>
                <w:sz w:val="22"/>
                <w:szCs w:val="22"/>
              </w:rPr>
              <w:t>Other</w:t>
            </w:r>
          </w:p>
        </w:tc>
        <w:tc>
          <w:tcPr>
            <w:tcW w:w="2970" w:type="dxa"/>
            <w:tcBorders>
              <w:top w:val="single" w:sz="4" w:space="0" w:color="auto"/>
              <w:left w:val="single" w:sz="4" w:space="0" w:color="auto"/>
              <w:bottom w:val="single" w:sz="4" w:space="0" w:color="auto"/>
              <w:right w:val="single" w:sz="4" w:space="0" w:color="auto"/>
            </w:tcBorders>
            <w:shd w:val="pct20" w:color="auto" w:fill="FFFFFF"/>
          </w:tcPr>
          <w:p w14:paraId="5C87E485" w14:textId="77777777" w:rsidR="00E6547E" w:rsidRDefault="00E6547E" w:rsidP="00E6547E">
            <w:pPr>
              <w:jc w:val="center"/>
            </w:pPr>
          </w:p>
        </w:tc>
        <w:tc>
          <w:tcPr>
            <w:tcW w:w="2430" w:type="dxa"/>
            <w:tcBorders>
              <w:top w:val="single" w:sz="4" w:space="0" w:color="auto"/>
              <w:left w:val="single" w:sz="4" w:space="0" w:color="auto"/>
              <w:bottom w:val="single" w:sz="4" w:space="0" w:color="auto"/>
              <w:right w:val="single" w:sz="4" w:space="0" w:color="auto"/>
            </w:tcBorders>
            <w:shd w:val="pct20" w:color="auto" w:fill="FFFFFF"/>
          </w:tcPr>
          <w:p w14:paraId="6456ABBD" w14:textId="77777777" w:rsidR="00E6547E" w:rsidRDefault="00E6547E" w:rsidP="00E6547E">
            <w:pPr>
              <w:jc w:val="center"/>
            </w:pPr>
          </w:p>
        </w:tc>
        <w:tc>
          <w:tcPr>
            <w:tcW w:w="1850" w:type="dxa"/>
            <w:tcBorders>
              <w:top w:val="single" w:sz="4" w:space="0" w:color="auto"/>
              <w:left w:val="single" w:sz="4" w:space="0" w:color="auto"/>
              <w:bottom w:val="single" w:sz="4" w:space="0" w:color="auto"/>
              <w:right w:val="single" w:sz="4" w:space="0" w:color="auto"/>
            </w:tcBorders>
            <w:shd w:val="pct20" w:color="auto" w:fill="FFFFFF"/>
          </w:tcPr>
          <w:p w14:paraId="6C07614D" w14:textId="77777777" w:rsidR="00E6547E" w:rsidRDefault="00E6547E" w:rsidP="00E6547E">
            <w:pPr>
              <w:jc w:val="center"/>
            </w:pPr>
          </w:p>
        </w:tc>
      </w:tr>
    </w:tbl>
    <w:p w14:paraId="6E6C1886" w14:textId="43F5BC8C" w:rsidR="00A56C0E" w:rsidRDefault="00A56C0E" w:rsidP="00C83B5B">
      <w:pPr>
        <w:rPr>
          <w:sz w:val="18"/>
          <w:szCs w:val="18"/>
        </w:rPr>
      </w:pPr>
    </w:p>
    <w:p w14:paraId="454F280B" w14:textId="79E140CB" w:rsidR="00A56C0E" w:rsidRPr="008C3E9A" w:rsidRDefault="00A56C0E" w:rsidP="00C83B5B">
      <w:pPr>
        <w:rPr>
          <w:sz w:val="18"/>
          <w:szCs w:val="18"/>
        </w:rPr>
      </w:pPr>
      <w:r>
        <w:rPr>
          <w:sz w:val="18"/>
          <w:szCs w:val="18"/>
        </w:rPr>
        <w:t xml:space="preserve">Please initial each </w:t>
      </w:r>
      <w:r w:rsidR="004417E5">
        <w:rPr>
          <w:sz w:val="18"/>
          <w:szCs w:val="18"/>
        </w:rPr>
        <w:t xml:space="preserve">applicable </w:t>
      </w:r>
      <w:r>
        <w:rPr>
          <w:sz w:val="18"/>
          <w:szCs w:val="18"/>
        </w:rPr>
        <w:t xml:space="preserve">item below: </w:t>
      </w:r>
    </w:p>
    <w:p w14:paraId="64FC66D6" w14:textId="26CB6AD3" w:rsidR="00C83B5B" w:rsidRPr="008C3E9A" w:rsidRDefault="00C83B5B" w:rsidP="00C83B5B">
      <w:pPr>
        <w:rPr>
          <w:sz w:val="18"/>
          <w:szCs w:val="18"/>
        </w:rPr>
      </w:pPr>
      <w:r w:rsidRPr="008C3E9A">
        <w:rPr>
          <w:sz w:val="18"/>
          <w:szCs w:val="18"/>
        </w:rPr>
        <w:t xml:space="preserve"> </w:t>
      </w:r>
    </w:p>
    <w:p w14:paraId="42021468" w14:textId="77777777" w:rsidR="00C83B5B" w:rsidRPr="008C3E9A" w:rsidRDefault="00C83B5B" w:rsidP="00C83B5B">
      <w:pPr>
        <w:rPr>
          <w:sz w:val="18"/>
          <w:szCs w:val="18"/>
        </w:rPr>
      </w:pPr>
      <w:r w:rsidRPr="008C3E9A">
        <w:rPr>
          <w:sz w:val="18"/>
          <w:szCs w:val="18"/>
        </w:rPr>
        <w:t xml:space="preserve">1. </w:t>
      </w:r>
      <w:r w:rsidRPr="008C3E9A">
        <w:rPr>
          <w:b/>
          <w:sz w:val="18"/>
          <w:szCs w:val="18"/>
        </w:rPr>
        <w:t>Security and Protection</w:t>
      </w:r>
    </w:p>
    <w:p w14:paraId="64D5AC80" w14:textId="41E22360" w:rsidR="00C83B5B" w:rsidRPr="008C3E9A" w:rsidRDefault="00C83B5B" w:rsidP="00C83B5B">
      <w:pPr>
        <w:rPr>
          <w:sz w:val="18"/>
          <w:szCs w:val="18"/>
        </w:rPr>
      </w:pPr>
      <w:r w:rsidRPr="008C3E9A">
        <w:rPr>
          <w:sz w:val="18"/>
          <w:szCs w:val="18"/>
        </w:rPr>
        <w:t xml:space="preserve"> </w:t>
      </w:r>
      <w:r w:rsidR="00A56C0E">
        <w:rPr>
          <w:sz w:val="18"/>
          <w:szCs w:val="18"/>
        </w:rPr>
        <w:t xml:space="preserve">___ </w:t>
      </w:r>
      <w:r w:rsidRPr="008C3E9A">
        <w:rPr>
          <w:sz w:val="18"/>
          <w:szCs w:val="18"/>
        </w:rPr>
        <w:t>I agree to use company property for company use only.</w:t>
      </w:r>
    </w:p>
    <w:p w14:paraId="03FA979C" w14:textId="2F10EF66" w:rsidR="00A56C0E"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understand that my </w:t>
      </w:r>
      <w:r w:rsidR="004417E5">
        <w:rPr>
          <w:sz w:val="18"/>
          <w:szCs w:val="18"/>
        </w:rPr>
        <w:t>equipment</w:t>
      </w:r>
      <w:r w:rsidRPr="08E3F522">
        <w:rPr>
          <w:sz w:val="18"/>
          <w:szCs w:val="18"/>
        </w:rPr>
        <w:t xml:space="preserve"> needs to be with me every day.</w:t>
      </w:r>
    </w:p>
    <w:p w14:paraId="79BAAC19" w14:textId="408B81B9" w:rsidR="00C83B5B" w:rsidRPr="008C3E9A" w:rsidRDefault="00A56C0E" w:rsidP="00C83B5B">
      <w:pPr>
        <w:rPr>
          <w:sz w:val="18"/>
          <w:szCs w:val="18"/>
        </w:rPr>
      </w:pPr>
      <w:r>
        <w:rPr>
          <w:sz w:val="18"/>
          <w:szCs w:val="18"/>
        </w:rPr>
        <w:t xml:space="preserve"> </w:t>
      </w:r>
      <w:r w:rsidR="00E6547E">
        <w:rPr>
          <w:sz w:val="18"/>
          <w:szCs w:val="18"/>
        </w:rPr>
        <w:t xml:space="preserve">___ </w:t>
      </w:r>
      <w:r w:rsidR="08E3F522" w:rsidRPr="08E3F522">
        <w:rPr>
          <w:sz w:val="18"/>
          <w:szCs w:val="18"/>
        </w:rPr>
        <w:t xml:space="preserve">I understand that I am permitted to take my </w:t>
      </w:r>
      <w:r w:rsidR="004417E5">
        <w:rPr>
          <w:sz w:val="18"/>
          <w:szCs w:val="18"/>
        </w:rPr>
        <w:t>equipment</w:t>
      </w:r>
      <w:r w:rsidR="08E3F522" w:rsidRPr="08E3F522">
        <w:rPr>
          <w:sz w:val="18"/>
          <w:szCs w:val="18"/>
        </w:rPr>
        <w:t xml:space="preserve"> home at the end of the </w:t>
      </w:r>
      <w:r w:rsidR="00D046EF" w:rsidRPr="08E3F522">
        <w:rPr>
          <w:sz w:val="18"/>
          <w:szCs w:val="18"/>
        </w:rPr>
        <w:t>workday</w:t>
      </w:r>
      <w:r w:rsidR="08E3F522" w:rsidRPr="08E3F522">
        <w:rPr>
          <w:sz w:val="18"/>
          <w:szCs w:val="18"/>
        </w:rPr>
        <w:t>.</w:t>
      </w:r>
    </w:p>
    <w:p w14:paraId="09693299" w14:textId="3833E661"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will secure my </w:t>
      </w:r>
      <w:r w:rsidR="004417E5">
        <w:rPr>
          <w:sz w:val="18"/>
          <w:szCs w:val="18"/>
        </w:rPr>
        <w:t>equipment</w:t>
      </w:r>
      <w:r w:rsidRPr="08E3F522">
        <w:rPr>
          <w:sz w:val="18"/>
          <w:szCs w:val="18"/>
        </w:rPr>
        <w:t xml:space="preserve"> in my office when not in use.</w:t>
      </w:r>
    </w:p>
    <w:p w14:paraId="23C6C045" w14:textId="73A8A548" w:rsidR="00C83B5B"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understand that leaving the </w:t>
      </w:r>
      <w:r w:rsidR="004417E5">
        <w:rPr>
          <w:sz w:val="18"/>
          <w:szCs w:val="18"/>
        </w:rPr>
        <w:t>equipment</w:t>
      </w:r>
      <w:r w:rsidRPr="08E3F522">
        <w:rPr>
          <w:sz w:val="18"/>
          <w:szCs w:val="18"/>
        </w:rPr>
        <w:t xml:space="preserve"> in a car can promote theft and damage from temperature extremes, and that I will be re</w:t>
      </w:r>
      <w:r w:rsidR="005916A2">
        <w:rPr>
          <w:sz w:val="18"/>
          <w:szCs w:val="18"/>
        </w:rPr>
        <w:t>quired</w:t>
      </w:r>
      <w:r w:rsidRPr="08E3F522">
        <w:rPr>
          <w:sz w:val="18"/>
          <w:szCs w:val="18"/>
        </w:rPr>
        <w:t xml:space="preserve"> to pay for loss or damage </w:t>
      </w:r>
      <w:proofErr w:type="gramStart"/>
      <w:r w:rsidRPr="08E3F522">
        <w:rPr>
          <w:sz w:val="18"/>
          <w:szCs w:val="18"/>
        </w:rPr>
        <w:t>as a result of</w:t>
      </w:r>
      <w:proofErr w:type="gramEnd"/>
      <w:r w:rsidRPr="08E3F522">
        <w:rPr>
          <w:sz w:val="18"/>
          <w:szCs w:val="18"/>
        </w:rPr>
        <w:t xml:space="preserve"> leaving the </w:t>
      </w:r>
      <w:r w:rsidR="004417E5">
        <w:rPr>
          <w:sz w:val="18"/>
          <w:szCs w:val="18"/>
        </w:rPr>
        <w:t>equipment</w:t>
      </w:r>
      <w:r w:rsidRPr="08E3F522">
        <w:rPr>
          <w:sz w:val="18"/>
          <w:szCs w:val="18"/>
        </w:rPr>
        <w:t xml:space="preserve"> in a car.</w:t>
      </w:r>
    </w:p>
    <w:p w14:paraId="55F4F0C3" w14:textId="5A7ECBAA" w:rsidR="002B1CF7" w:rsidRPr="008C3E9A" w:rsidRDefault="002B1CF7" w:rsidP="00C83B5B">
      <w:pPr>
        <w:rPr>
          <w:sz w:val="18"/>
          <w:szCs w:val="18"/>
        </w:rPr>
      </w:pPr>
      <w:r>
        <w:rPr>
          <w:sz w:val="18"/>
          <w:szCs w:val="18"/>
        </w:rPr>
        <w:t xml:space="preserve">___  </w:t>
      </w:r>
      <w:bookmarkStart w:id="6" w:name="_Hlk139915309"/>
      <w:r>
        <w:rPr>
          <w:sz w:val="18"/>
          <w:szCs w:val="18"/>
        </w:rPr>
        <w:t xml:space="preserve">I understand and acknowledge that logging in to any personal accounts and saving passwords/login information on the company device assigned to me is not advised by Wise Staffing Group IT, and if I choose to leave any websites or accounts logged in, I am doing so at my own risk and will not hold Wise Staffing Group or its affiliates liable for any breach of my personal data that results from my failure to log out, secure personal passwords, or leave personal information open in a browser window. </w:t>
      </w:r>
    </w:p>
    <w:bookmarkEnd w:id="6"/>
    <w:p w14:paraId="1ACAE2BF" w14:textId="5DCBEFE0"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understand that I am expected to protect my </w:t>
      </w:r>
      <w:r w:rsidR="004417E5">
        <w:rPr>
          <w:sz w:val="18"/>
          <w:szCs w:val="18"/>
        </w:rPr>
        <w:t>equipment</w:t>
      </w:r>
      <w:r w:rsidRPr="08E3F522">
        <w:rPr>
          <w:sz w:val="18"/>
          <w:szCs w:val="18"/>
        </w:rPr>
        <w:t xml:space="preserve"> from damage, and that I will be responsible for the damage.</w:t>
      </w:r>
    </w:p>
    <w:p w14:paraId="74697E65" w14:textId="5BF3E0EC" w:rsidR="00C83B5B" w:rsidRPr="008C3E9A" w:rsidRDefault="00C83B5B" w:rsidP="00C83B5B">
      <w:pPr>
        <w:rPr>
          <w:sz w:val="18"/>
          <w:szCs w:val="18"/>
        </w:rPr>
      </w:pPr>
      <w:r w:rsidRPr="008C3E9A">
        <w:rPr>
          <w:sz w:val="18"/>
          <w:szCs w:val="18"/>
        </w:rPr>
        <w:t xml:space="preserve"> </w:t>
      </w:r>
      <w:r w:rsidR="00A56C0E">
        <w:rPr>
          <w:sz w:val="18"/>
          <w:szCs w:val="18"/>
        </w:rPr>
        <w:t xml:space="preserve">___ </w:t>
      </w:r>
      <w:r w:rsidRPr="008C3E9A">
        <w:rPr>
          <w:sz w:val="18"/>
          <w:szCs w:val="18"/>
        </w:rPr>
        <w:t xml:space="preserve">I understand that if my </w:t>
      </w:r>
      <w:r w:rsidR="004417E5">
        <w:rPr>
          <w:sz w:val="18"/>
          <w:szCs w:val="18"/>
        </w:rPr>
        <w:t>equipment</w:t>
      </w:r>
      <w:r w:rsidRPr="008C3E9A">
        <w:rPr>
          <w:sz w:val="18"/>
          <w:szCs w:val="18"/>
        </w:rPr>
        <w:t xml:space="preserve"> is lost or stolen, I will immediately notify Management and file a report with the police.</w:t>
      </w:r>
    </w:p>
    <w:p w14:paraId="0B9241F1" w14:textId="77777777" w:rsidR="00C83B5B" w:rsidRPr="008C3E9A" w:rsidRDefault="00C83B5B" w:rsidP="00C83B5B">
      <w:pPr>
        <w:rPr>
          <w:b/>
          <w:sz w:val="18"/>
          <w:szCs w:val="18"/>
        </w:rPr>
      </w:pPr>
    </w:p>
    <w:p w14:paraId="5E5ADDF8" w14:textId="6DE00919" w:rsidR="00C83B5B" w:rsidRPr="008C3E9A" w:rsidRDefault="008C3E9A" w:rsidP="00C83B5B">
      <w:pPr>
        <w:rPr>
          <w:b/>
          <w:sz w:val="18"/>
          <w:szCs w:val="18"/>
        </w:rPr>
      </w:pPr>
      <w:r w:rsidRPr="008C3E9A">
        <w:rPr>
          <w:b/>
          <w:sz w:val="18"/>
          <w:szCs w:val="18"/>
        </w:rPr>
        <w:t>2</w:t>
      </w:r>
      <w:r w:rsidR="00C83B5B" w:rsidRPr="008C3E9A">
        <w:rPr>
          <w:b/>
          <w:sz w:val="18"/>
          <w:szCs w:val="18"/>
        </w:rPr>
        <w:t>. User Interface</w:t>
      </w:r>
    </w:p>
    <w:p w14:paraId="5F025E8A" w14:textId="2A275FB8"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understand that I will not install any programs or applications onto my </w:t>
      </w:r>
      <w:r w:rsidR="004417E5">
        <w:rPr>
          <w:sz w:val="18"/>
          <w:szCs w:val="18"/>
        </w:rPr>
        <w:t>desktop or laptop</w:t>
      </w:r>
      <w:r w:rsidRPr="08E3F522">
        <w:rPr>
          <w:sz w:val="18"/>
          <w:szCs w:val="18"/>
        </w:rPr>
        <w:t xml:space="preserve"> and that all software installation will be handled by the Company's IT team.</w:t>
      </w:r>
    </w:p>
    <w:p w14:paraId="78F1C01A" w14:textId="76012321" w:rsidR="00C83B5B" w:rsidRPr="008C3E9A" w:rsidRDefault="00C83B5B" w:rsidP="00C83B5B">
      <w:pPr>
        <w:rPr>
          <w:sz w:val="18"/>
          <w:szCs w:val="18"/>
        </w:rPr>
      </w:pPr>
      <w:r w:rsidRPr="008C3E9A">
        <w:rPr>
          <w:sz w:val="18"/>
          <w:szCs w:val="18"/>
        </w:rPr>
        <w:t xml:space="preserve"> </w:t>
      </w:r>
      <w:r w:rsidR="00A56C0E">
        <w:rPr>
          <w:sz w:val="18"/>
          <w:szCs w:val="18"/>
        </w:rPr>
        <w:t xml:space="preserve">___ </w:t>
      </w:r>
      <w:r w:rsidRPr="008C3E9A">
        <w:rPr>
          <w:sz w:val="18"/>
          <w:szCs w:val="18"/>
        </w:rPr>
        <w:t>I understand that specialized software must be cleared by authorized Management prior to purchase and installation.</w:t>
      </w:r>
    </w:p>
    <w:p w14:paraId="6D639BD4" w14:textId="24ADA213"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I understand that I will not permit others to use my laptop, with the exception of instruction or demo.</w:t>
      </w:r>
    </w:p>
    <w:p w14:paraId="215E13EC" w14:textId="342F7AC2"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I understand that this laptop computer will be in my possession at all times, and I am not to lend my laptop to anyone, including members of my family, for any reason.</w:t>
      </w:r>
    </w:p>
    <w:p w14:paraId="312EFA9C" w14:textId="7BBDADFD"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 xml:space="preserve">I understand that I am responsible for the appropriate use of my </w:t>
      </w:r>
      <w:r w:rsidR="004417E5">
        <w:rPr>
          <w:sz w:val="18"/>
          <w:szCs w:val="18"/>
        </w:rPr>
        <w:t>desktop or laptop computer</w:t>
      </w:r>
      <w:r w:rsidRPr="08E3F522">
        <w:rPr>
          <w:sz w:val="18"/>
          <w:szCs w:val="18"/>
        </w:rPr>
        <w:t>, including anything stored</w:t>
      </w:r>
      <w:r w:rsidR="00A56C0E">
        <w:rPr>
          <w:sz w:val="18"/>
          <w:szCs w:val="18"/>
        </w:rPr>
        <w:t xml:space="preserve"> or websites accessed</w:t>
      </w:r>
      <w:r w:rsidRPr="08E3F522">
        <w:rPr>
          <w:sz w:val="18"/>
          <w:szCs w:val="18"/>
        </w:rPr>
        <w:t xml:space="preserve"> on the </w:t>
      </w:r>
      <w:r w:rsidR="004417E5">
        <w:rPr>
          <w:sz w:val="18"/>
          <w:szCs w:val="18"/>
        </w:rPr>
        <w:t>device</w:t>
      </w:r>
      <w:r w:rsidRPr="08E3F522">
        <w:rPr>
          <w:sz w:val="18"/>
          <w:szCs w:val="18"/>
        </w:rPr>
        <w:t>, by anyone, for any length of time.</w:t>
      </w:r>
    </w:p>
    <w:p w14:paraId="7250FD26" w14:textId="3FD10E4B" w:rsidR="00C83B5B" w:rsidRPr="008C3E9A" w:rsidRDefault="08E3F522" w:rsidP="00C83B5B">
      <w:pPr>
        <w:rPr>
          <w:sz w:val="18"/>
          <w:szCs w:val="18"/>
        </w:rPr>
      </w:pPr>
      <w:r w:rsidRPr="08E3F522">
        <w:rPr>
          <w:sz w:val="18"/>
          <w:szCs w:val="18"/>
        </w:rPr>
        <w:t xml:space="preserve"> </w:t>
      </w:r>
      <w:r w:rsidR="00A56C0E">
        <w:rPr>
          <w:sz w:val="18"/>
          <w:szCs w:val="18"/>
        </w:rPr>
        <w:t xml:space="preserve">___ </w:t>
      </w:r>
      <w:r w:rsidRPr="08E3F522">
        <w:rPr>
          <w:sz w:val="18"/>
          <w:szCs w:val="18"/>
        </w:rPr>
        <w:t>I understand that I must return my laptop to the office if I resign or if I am planning an absence of more than two weeks.</w:t>
      </w:r>
    </w:p>
    <w:p w14:paraId="040E4B39" w14:textId="3619CBC2" w:rsidR="00C83B5B" w:rsidRPr="008C3E9A" w:rsidRDefault="00C83B5B" w:rsidP="00C83B5B">
      <w:pPr>
        <w:rPr>
          <w:sz w:val="18"/>
          <w:szCs w:val="18"/>
        </w:rPr>
      </w:pPr>
      <w:r w:rsidRPr="008C3E9A">
        <w:rPr>
          <w:sz w:val="18"/>
          <w:szCs w:val="18"/>
        </w:rPr>
        <w:lastRenderedPageBreak/>
        <w:t xml:space="preserve"> </w:t>
      </w:r>
      <w:r w:rsidR="00A56C0E">
        <w:rPr>
          <w:sz w:val="18"/>
          <w:szCs w:val="18"/>
        </w:rPr>
        <w:t xml:space="preserve">___ </w:t>
      </w:r>
      <w:r w:rsidRPr="008C3E9A">
        <w:rPr>
          <w:sz w:val="18"/>
          <w:szCs w:val="18"/>
        </w:rPr>
        <w:t>I understand that any repairs will be handled through the Company.</w:t>
      </w:r>
    </w:p>
    <w:p w14:paraId="33687877" w14:textId="16AA9C08" w:rsidR="00C83B5B" w:rsidRPr="008C3E9A" w:rsidRDefault="00A56C0E" w:rsidP="00C83B5B">
      <w:pPr>
        <w:rPr>
          <w:sz w:val="18"/>
          <w:szCs w:val="18"/>
        </w:rPr>
      </w:pPr>
      <w:r>
        <w:rPr>
          <w:sz w:val="18"/>
          <w:szCs w:val="18"/>
        </w:rPr>
        <w:t>__</w:t>
      </w:r>
      <w:proofErr w:type="gramStart"/>
      <w:r>
        <w:rPr>
          <w:sz w:val="18"/>
          <w:szCs w:val="18"/>
        </w:rPr>
        <w:t xml:space="preserve">_  </w:t>
      </w:r>
      <w:r w:rsidR="08E3F522" w:rsidRPr="08E3F522">
        <w:rPr>
          <w:sz w:val="18"/>
          <w:szCs w:val="18"/>
        </w:rPr>
        <w:t>I</w:t>
      </w:r>
      <w:proofErr w:type="gramEnd"/>
      <w:r w:rsidR="08E3F522" w:rsidRPr="08E3F522">
        <w:rPr>
          <w:sz w:val="18"/>
          <w:szCs w:val="18"/>
        </w:rPr>
        <w:t xml:space="preserve"> understand that I will not be held responsible for computer problems resulting from regular work-related use, but may be held responsible for any problems caused by my negligence as deemed by Management.</w:t>
      </w:r>
    </w:p>
    <w:p w14:paraId="3D75CF18" w14:textId="6B9694B2" w:rsidR="008C3E9A" w:rsidRPr="008C3E9A" w:rsidRDefault="008C3E9A" w:rsidP="00C83B5B">
      <w:pPr>
        <w:rPr>
          <w:sz w:val="18"/>
          <w:szCs w:val="18"/>
        </w:rPr>
      </w:pPr>
    </w:p>
    <w:p w14:paraId="67287446" w14:textId="678D8A02" w:rsidR="00E6547E" w:rsidRDefault="00E6547E" w:rsidP="00C83B5B">
      <w:pPr>
        <w:rPr>
          <w:sz w:val="18"/>
          <w:szCs w:val="18"/>
        </w:rPr>
      </w:pPr>
      <w:r w:rsidRPr="00E6547E">
        <w:rPr>
          <w:sz w:val="18"/>
          <w:szCs w:val="18"/>
        </w:rPr>
        <w:t xml:space="preserve">I further agree that, in the event my employment with Wise Staffing Group or its member company (Wise Staffing Services, Inc., Labor Source, LLC, One Source, LLC, and Resource Management Group, LLC) is terminated for any reason whatsoever, I will immediately either (a) return the above listed items to Wise Staffing Group in </w:t>
      </w:r>
      <w:r>
        <w:rPr>
          <w:sz w:val="18"/>
          <w:szCs w:val="18"/>
        </w:rPr>
        <w:t>the same</w:t>
      </w:r>
      <w:r w:rsidRPr="00E6547E">
        <w:rPr>
          <w:sz w:val="18"/>
          <w:szCs w:val="18"/>
        </w:rPr>
        <w:t xml:space="preserve"> condition as I received them, notwithstanding reasonable wear and tear, or, (b) purchase and pay Wise Staffing Group or its member company for the unreturned equipment/assets at the cost set forth above.  </w:t>
      </w:r>
    </w:p>
    <w:p w14:paraId="531949C5" w14:textId="77777777" w:rsidR="00E6547E" w:rsidRDefault="00E6547E" w:rsidP="00C83B5B">
      <w:pPr>
        <w:rPr>
          <w:sz w:val="18"/>
          <w:szCs w:val="18"/>
        </w:rPr>
      </w:pPr>
    </w:p>
    <w:p w14:paraId="0AD36DB9" w14:textId="69FF90B8" w:rsidR="008C3E9A" w:rsidRPr="008C3E9A" w:rsidRDefault="008C3E9A" w:rsidP="00C83B5B">
      <w:pPr>
        <w:rPr>
          <w:sz w:val="18"/>
          <w:szCs w:val="18"/>
        </w:rPr>
      </w:pPr>
      <w:r w:rsidRPr="008C3E9A">
        <w:rPr>
          <w:sz w:val="18"/>
          <w:szCs w:val="18"/>
        </w:rPr>
        <w:t xml:space="preserve">I understand that if I separate from the Wise Staffing Group that I am to return my </w:t>
      </w:r>
      <w:r w:rsidR="0034324E">
        <w:rPr>
          <w:sz w:val="18"/>
          <w:szCs w:val="18"/>
        </w:rPr>
        <w:t>equipment</w:t>
      </w:r>
      <w:r w:rsidRPr="008C3E9A">
        <w:rPr>
          <w:sz w:val="18"/>
          <w:szCs w:val="18"/>
        </w:rPr>
        <w:t xml:space="preserve"> immediately. </w:t>
      </w:r>
      <w:r w:rsidR="00A56C0E">
        <w:rPr>
          <w:sz w:val="18"/>
          <w:szCs w:val="18"/>
        </w:rPr>
        <w:t xml:space="preserve">Additionally, I understand that </w:t>
      </w:r>
      <w:proofErr w:type="gramStart"/>
      <w:r w:rsidR="00A56C0E">
        <w:rPr>
          <w:sz w:val="18"/>
          <w:szCs w:val="18"/>
        </w:rPr>
        <w:t>any and all</w:t>
      </w:r>
      <w:proofErr w:type="gramEnd"/>
      <w:r w:rsidR="00A56C0E">
        <w:rPr>
          <w:sz w:val="18"/>
          <w:szCs w:val="18"/>
        </w:rPr>
        <w:t xml:space="preserve"> wages owed to me by Wise Staffing Group may be held until all company equipment is returned. </w:t>
      </w:r>
      <w:r w:rsidRPr="008C3E9A">
        <w:rPr>
          <w:sz w:val="18"/>
          <w:szCs w:val="18"/>
        </w:rPr>
        <w:t>Failure to return any company property will result in the value of the property being deducted from my check.</w:t>
      </w:r>
      <w:r w:rsidR="00A56C0E">
        <w:rPr>
          <w:sz w:val="18"/>
          <w:szCs w:val="18"/>
        </w:rPr>
        <w:t xml:space="preserve"> </w:t>
      </w:r>
      <w:r w:rsidRPr="008C3E9A">
        <w:rPr>
          <w:sz w:val="18"/>
          <w:szCs w:val="18"/>
        </w:rPr>
        <w:t xml:space="preserve">I agree to hold Wise Staffing Group harmless </w:t>
      </w:r>
      <w:proofErr w:type="gramStart"/>
      <w:r w:rsidRPr="008C3E9A">
        <w:rPr>
          <w:sz w:val="18"/>
          <w:szCs w:val="18"/>
        </w:rPr>
        <w:t>in the event that</w:t>
      </w:r>
      <w:proofErr w:type="gramEnd"/>
      <w:r w:rsidRPr="008C3E9A">
        <w:rPr>
          <w:sz w:val="18"/>
          <w:szCs w:val="18"/>
        </w:rPr>
        <w:t xml:space="preserve"> they exercise this right.</w:t>
      </w:r>
      <w:r w:rsidR="00E6547E" w:rsidRPr="00E6547E">
        <w:t xml:space="preserve"> </w:t>
      </w:r>
      <w:r w:rsidR="00E6547E" w:rsidRPr="00E6547E">
        <w:rPr>
          <w:sz w:val="18"/>
          <w:szCs w:val="18"/>
        </w:rPr>
        <w:t>I understand that I may revoke this assignment of wages at any time by giving written notice to Wise Staffing Group or its member companies (Wise Staffing Services, Inc., Labor Source, LLC, One Source, LLC, and Resource Management Group, LLC).</w:t>
      </w:r>
      <w:r w:rsidRPr="008C3E9A">
        <w:rPr>
          <w:sz w:val="18"/>
          <w:szCs w:val="18"/>
        </w:rPr>
        <w:t xml:space="preserve"> </w:t>
      </w:r>
    </w:p>
    <w:p w14:paraId="1F2445FE" w14:textId="77777777" w:rsidR="008C3E9A" w:rsidRPr="008C3E9A" w:rsidRDefault="008C3E9A" w:rsidP="00C83B5B">
      <w:pPr>
        <w:rPr>
          <w:sz w:val="18"/>
          <w:szCs w:val="18"/>
        </w:rPr>
      </w:pPr>
    </w:p>
    <w:p w14:paraId="07C4990F" w14:textId="7A431B95" w:rsidR="000D7D61" w:rsidRDefault="000D7D61" w:rsidP="00C83B5B">
      <w:pPr>
        <w:rPr>
          <w:sz w:val="18"/>
          <w:szCs w:val="18"/>
        </w:rPr>
      </w:pPr>
    </w:p>
    <w:p w14:paraId="39D8C295" w14:textId="617D51D9" w:rsidR="003462E5" w:rsidRPr="004417E5" w:rsidRDefault="004417E5" w:rsidP="00C83B5B">
      <w:pPr>
        <w:rPr>
          <w:sz w:val="28"/>
          <w:szCs w:val="28"/>
        </w:rPr>
      </w:pPr>
      <w:r w:rsidRPr="004417E5">
        <w:rPr>
          <w:sz w:val="28"/>
          <w:szCs w:val="28"/>
        </w:rPr>
        <w:t xml:space="preserve">Equipment issued as of the date of signatures below: </w:t>
      </w:r>
    </w:p>
    <w:p w14:paraId="371D365E" w14:textId="77777777" w:rsidR="004417E5" w:rsidRPr="008C3E9A" w:rsidRDefault="004417E5" w:rsidP="00C83B5B">
      <w:pPr>
        <w:rPr>
          <w:sz w:val="18"/>
          <w:szCs w:val="18"/>
        </w:rPr>
      </w:pPr>
    </w:p>
    <w:tbl>
      <w:tblPr>
        <w:tblW w:w="0" w:type="auto"/>
        <w:tblLayout w:type="fixed"/>
        <w:tblLook w:val="0000" w:firstRow="0" w:lastRow="0" w:firstColumn="0" w:lastColumn="0" w:noHBand="0" w:noVBand="0"/>
      </w:tblPr>
      <w:tblGrid>
        <w:gridCol w:w="3978"/>
      </w:tblGrid>
      <w:tr w:rsidR="004417E5" w14:paraId="4AC47CA4" w14:textId="77777777" w:rsidTr="0039772B">
        <w:tc>
          <w:tcPr>
            <w:tcW w:w="3978" w:type="dxa"/>
            <w:tcBorders>
              <w:bottom w:val="single" w:sz="4" w:space="0" w:color="auto"/>
            </w:tcBorders>
          </w:tcPr>
          <w:p w14:paraId="54292D87" w14:textId="77777777" w:rsidR="004417E5" w:rsidRDefault="004417E5" w:rsidP="0039772B">
            <w:pPr>
              <w:jc w:val="both"/>
            </w:pPr>
          </w:p>
        </w:tc>
      </w:tr>
      <w:tr w:rsidR="004417E5" w14:paraId="50FC29C7" w14:textId="77777777" w:rsidTr="0039772B">
        <w:trPr>
          <w:trHeight w:val="143"/>
        </w:trPr>
        <w:tc>
          <w:tcPr>
            <w:tcW w:w="3978" w:type="dxa"/>
          </w:tcPr>
          <w:p w14:paraId="6EEE8F4B" w14:textId="77777777" w:rsidR="004417E5" w:rsidRDefault="004417E5" w:rsidP="0039772B">
            <w:pPr>
              <w:jc w:val="both"/>
              <w:rPr>
                <w:sz w:val="16"/>
              </w:rPr>
            </w:pPr>
            <w:r>
              <w:rPr>
                <w:sz w:val="16"/>
              </w:rPr>
              <w:t>Employee Signature of Receipt and Date</w:t>
            </w:r>
          </w:p>
        </w:tc>
      </w:tr>
      <w:tr w:rsidR="004417E5" w14:paraId="7AC1F7BA" w14:textId="77777777" w:rsidTr="0039772B">
        <w:tc>
          <w:tcPr>
            <w:tcW w:w="3978" w:type="dxa"/>
            <w:tcBorders>
              <w:bottom w:val="single" w:sz="4" w:space="0" w:color="auto"/>
            </w:tcBorders>
          </w:tcPr>
          <w:p w14:paraId="74DBA91B" w14:textId="77777777" w:rsidR="004417E5" w:rsidRDefault="004417E5" w:rsidP="0039772B">
            <w:pPr>
              <w:jc w:val="both"/>
            </w:pPr>
          </w:p>
          <w:p w14:paraId="29F36DA4" w14:textId="77777777" w:rsidR="004417E5" w:rsidRDefault="004417E5" w:rsidP="0039772B">
            <w:pPr>
              <w:jc w:val="both"/>
            </w:pPr>
          </w:p>
        </w:tc>
      </w:tr>
      <w:tr w:rsidR="004417E5" w14:paraId="69D48377" w14:textId="77777777" w:rsidTr="0039772B">
        <w:tc>
          <w:tcPr>
            <w:tcW w:w="3978" w:type="dxa"/>
          </w:tcPr>
          <w:p w14:paraId="7E49A1E3" w14:textId="77777777" w:rsidR="004417E5" w:rsidRDefault="004417E5" w:rsidP="0039772B">
            <w:pPr>
              <w:jc w:val="both"/>
              <w:rPr>
                <w:sz w:val="16"/>
              </w:rPr>
            </w:pPr>
            <w:r>
              <w:rPr>
                <w:sz w:val="16"/>
              </w:rPr>
              <w:t>Employee Printed Name</w:t>
            </w:r>
          </w:p>
        </w:tc>
      </w:tr>
      <w:tr w:rsidR="004417E5" w14:paraId="0E004AB3" w14:textId="77777777" w:rsidTr="0039772B">
        <w:tc>
          <w:tcPr>
            <w:tcW w:w="3978" w:type="dxa"/>
            <w:tcBorders>
              <w:bottom w:val="single" w:sz="4" w:space="0" w:color="auto"/>
            </w:tcBorders>
          </w:tcPr>
          <w:p w14:paraId="18C44BC4" w14:textId="77777777" w:rsidR="004417E5" w:rsidRDefault="004417E5" w:rsidP="0039772B">
            <w:pPr>
              <w:jc w:val="both"/>
            </w:pPr>
          </w:p>
          <w:p w14:paraId="3D9B6862" w14:textId="77777777" w:rsidR="004417E5" w:rsidRDefault="004417E5" w:rsidP="0039772B">
            <w:pPr>
              <w:jc w:val="both"/>
            </w:pPr>
          </w:p>
        </w:tc>
      </w:tr>
      <w:tr w:rsidR="004417E5" w14:paraId="43C2B170" w14:textId="77777777" w:rsidTr="0039772B">
        <w:tc>
          <w:tcPr>
            <w:tcW w:w="3978" w:type="dxa"/>
          </w:tcPr>
          <w:p w14:paraId="3C3E795D" w14:textId="77777777" w:rsidR="004417E5" w:rsidRDefault="004417E5" w:rsidP="0039772B">
            <w:pPr>
              <w:jc w:val="both"/>
              <w:rPr>
                <w:sz w:val="16"/>
              </w:rPr>
            </w:pPr>
            <w:r>
              <w:rPr>
                <w:sz w:val="16"/>
              </w:rPr>
              <w:t>Wise Staffing Group Representative and Date</w:t>
            </w:r>
          </w:p>
        </w:tc>
      </w:tr>
      <w:tr w:rsidR="004417E5" w14:paraId="2750D10A" w14:textId="77777777" w:rsidTr="0039772B">
        <w:tc>
          <w:tcPr>
            <w:tcW w:w="3978" w:type="dxa"/>
            <w:tcBorders>
              <w:bottom w:val="single" w:sz="4" w:space="0" w:color="auto"/>
            </w:tcBorders>
          </w:tcPr>
          <w:p w14:paraId="1F1DE88F" w14:textId="77777777" w:rsidR="004417E5" w:rsidRDefault="004417E5" w:rsidP="0039772B">
            <w:pPr>
              <w:jc w:val="both"/>
            </w:pPr>
          </w:p>
          <w:p w14:paraId="596F8BBE" w14:textId="77777777" w:rsidR="004417E5" w:rsidRDefault="004417E5" w:rsidP="0039772B">
            <w:pPr>
              <w:jc w:val="both"/>
            </w:pPr>
          </w:p>
        </w:tc>
      </w:tr>
      <w:tr w:rsidR="004417E5" w14:paraId="0715EF9A" w14:textId="77777777" w:rsidTr="004417E5">
        <w:trPr>
          <w:trHeight w:val="70"/>
        </w:trPr>
        <w:tc>
          <w:tcPr>
            <w:tcW w:w="3978" w:type="dxa"/>
          </w:tcPr>
          <w:p w14:paraId="62703E61" w14:textId="77777777" w:rsidR="004417E5" w:rsidRDefault="004417E5" w:rsidP="0039772B">
            <w:pPr>
              <w:jc w:val="both"/>
              <w:rPr>
                <w:sz w:val="16"/>
              </w:rPr>
            </w:pPr>
            <w:r>
              <w:rPr>
                <w:sz w:val="16"/>
              </w:rPr>
              <w:t>Printed Name and Title</w:t>
            </w:r>
          </w:p>
        </w:tc>
      </w:tr>
    </w:tbl>
    <w:p w14:paraId="1C3081EF" w14:textId="3EBA2EB1" w:rsidR="004F7EB9" w:rsidRDefault="004F7EB9">
      <w:pPr>
        <w:rPr>
          <w:sz w:val="18"/>
          <w:szCs w:val="18"/>
        </w:rPr>
      </w:pPr>
    </w:p>
    <w:p w14:paraId="079DFF4A" w14:textId="77777777" w:rsidR="004417E5" w:rsidRDefault="004417E5">
      <w:pPr>
        <w:rPr>
          <w:sz w:val="18"/>
          <w:szCs w:val="18"/>
        </w:rPr>
      </w:pPr>
    </w:p>
    <w:p w14:paraId="73F0F5B9" w14:textId="7E0FA8F3" w:rsidR="004417E5" w:rsidRDefault="004417E5">
      <w:pPr>
        <w:rPr>
          <w:sz w:val="18"/>
          <w:szCs w:val="18"/>
        </w:rPr>
      </w:pPr>
    </w:p>
    <w:p w14:paraId="3013CD9C" w14:textId="1C9FEFAB" w:rsidR="004417E5" w:rsidRPr="004417E5" w:rsidRDefault="004417E5" w:rsidP="004417E5">
      <w:pPr>
        <w:rPr>
          <w:sz w:val="28"/>
          <w:szCs w:val="28"/>
        </w:rPr>
      </w:pPr>
      <w:r w:rsidRPr="004417E5">
        <w:rPr>
          <w:sz w:val="28"/>
          <w:szCs w:val="28"/>
        </w:rPr>
        <w:t xml:space="preserve">Equipment returned as of the date of signatures below: </w:t>
      </w:r>
    </w:p>
    <w:p w14:paraId="701D463A" w14:textId="2E1C1B3A" w:rsidR="004417E5" w:rsidRDefault="004417E5">
      <w:pPr>
        <w:rPr>
          <w:sz w:val="18"/>
          <w:szCs w:val="18"/>
        </w:rPr>
      </w:pPr>
    </w:p>
    <w:tbl>
      <w:tblPr>
        <w:tblW w:w="0" w:type="auto"/>
        <w:tblLayout w:type="fixed"/>
        <w:tblLook w:val="0000" w:firstRow="0" w:lastRow="0" w:firstColumn="0" w:lastColumn="0" w:noHBand="0" w:noVBand="0"/>
      </w:tblPr>
      <w:tblGrid>
        <w:gridCol w:w="4158"/>
      </w:tblGrid>
      <w:tr w:rsidR="004417E5" w14:paraId="000806EA" w14:textId="77777777" w:rsidTr="0039772B">
        <w:tc>
          <w:tcPr>
            <w:tcW w:w="4158" w:type="dxa"/>
            <w:tcBorders>
              <w:bottom w:val="single" w:sz="4" w:space="0" w:color="auto"/>
            </w:tcBorders>
          </w:tcPr>
          <w:p w14:paraId="3D62529C" w14:textId="77777777" w:rsidR="004417E5" w:rsidRDefault="004417E5" w:rsidP="0039772B">
            <w:pPr>
              <w:tabs>
                <w:tab w:val="left" w:pos="702"/>
              </w:tabs>
              <w:jc w:val="both"/>
            </w:pPr>
          </w:p>
        </w:tc>
      </w:tr>
      <w:tr w:rsidR="004417E5" w14:paraId="7CFF0B3A" w14:textId="77777777" w:rsidTr="0039772B">
        <w:trPr>
          <w:trHeight w:val="143"/>
        </w:trPr>
        <w:tc>
          <w:tcPr>
            <w:tcW w:w="4158" w:type="dxa"/>
          </w:tcPr>
          <w:p w14:paraId="5E3448C7" w14:textId="3D7C98EB" w:rsidR="004417E5" w:rsidRDefault="004417E5" w:rsidP="0039772B">
            <w:pPr>
              <w:jc w:val="both"/>
              <w:rPr>
                <w:sz w:val="16"/>
              </w:rPr>
            </w:pPr>
            <w:r>
              <w:rPr>
                <w:sz w:val="16"/>
              </w:rPr>
              <w:t>Employee Signature of Return and Date</w:t>
            </w:r>
          </w:p>
          <w:p w14:paraId="70033547" w14:textId="77777777" w:rsidR="004417E5" w:rsidRDefault="004417E5" w:rsidP="0039772B">
            <w:pPr>
              <w:jc w:val="both"/>
              <w:rPr>
                <w:sz w:val="16"/>
              </w:rPr>
            </w:pPr>
          </w:p>
          <w:p w14:paraId="4EFDE31F" w14:textId="5B621E61" w:rsidR="004417E5" w:rsidRDefault="004417E5" w:rsidP="0039772B">
            <w:pPr>
              <w:jc w:val="both"/>
              <w:rPr>
                <w:sz w:val="16"/>
              </w:rPr>
            </w:pPr>
          </w:p>
        </w:tc>
      </w:tr>
      <w:tr w:rsidR="004417E5" w14:paraId="50B6C711" w14:textId="77777777" w:rsidTr="0039772B">
        <w:tc>
          <w:tcPr>
            <w:tcW w:w="4158" w:type="dxa"/>
            <w:tcBorders>
              <w:bottom w:val="single" w:sz="4" w:space="0" w:color="auto"/>
            </w:tcBorders>
          </w:tcPr>
          <w:p w14:paraId="5F5EBE48" w14:textId="77777777" w:rsidR="004417E5" w:rsidRDefault="004417E5" w:rsidP="0039772B">
            <w:pPr>
              <w:jc w:val="both"/>
            </w:pPr>
          </w:p>
        </w:tc>
      </w:tr>
      <w:tr w:rsidR="004417E5" w14:paraId="03BAC6AC" w14:textId="77777777" w:rsidTr="0039772B">
        <w:tc>
          <w:tcPr>
            <w:tcW w:w="4158" w:type="dxa"/>
          </w:tcPr>
          <w:p w14:paraId="17A80A04" w14:textId="461FD0B1" w:rsidR="004417E5" w:rsidRDefault="004417E5" w:rsidP="0039772B">
            <w:pPr>
              <w:jc w:val="both"/>
              <w:rPr>
                <w:sz w:val="16"/>
              </w:rPr>
            </w:pPr>
            <w:r>
              <w:rPr>
                <w:sz w:val="16"/>
              </w:rPr>
              <w:t>Employee Printed Name</w:t>
            </w:r>
          </w:p>
          <w:p w14:paraId="4D95DF5B" w14:textId="77777777" w:rsidR="004417E5" w:rsidRDefault="004417E5" w:rsidP="0039772B">
            <w:pPr>
              <w:jc w:val="both"/>
              <w:rPr>
                <w:sz w:val="16"/>
              </w:rPr>
            </w:pPr>
          </w:p>
          <w:p w14:paraId="0EFFBB22" w14:textId="16D8D675" w:rsidR="004417E5" w:rsidRDefault="004417E5" w:rsidP="0039772B">
            <w:pPr>
              <w:jc w:val="both"/>
              <w:rPr>
                <w:sz w:val="16"/>
              </w:rPr>
            </w:pPr>
          </w:p>
        </w:tc>
      </w:tr>
      <w:tr w:rsidR="004417E5" w14:paraId="37011C0D" w14:textId="77777777" w:rsidTr="0039772B">
        <w:tc>
          <w:tcPr>
            <w:tcW w:w="4158" w:type="dxa"/>
            <w:tcBorders>
              <w:bottom w:val="single" w:sz="4" w:space="0" w:color="auto"/>
            </w:tcBorders>
          </w:tcPr>
          <w:p w14:paraId="2F645441" w14:textId="77777777" w:rsidR="004417E5" w:rsidRDefault="004417E5" w:rsidP="0039772B">
            <w:pPr>
              <w:jc w:val="both"/>
            </w:pPr>
          </w:p>
        </w:tc>
      </w:tr>
      <w:tr w:rsidR="004417E5" w14:paraId="08B70E15" w14:textId="77777777" w:rsidTr="0039772B">
        <w:tc>
          <w:tcPr>
            <w:tcW w:w="4158" w:type="dxa"/>
          </w:tcPr>
          <w:p w14:paraId="0467A68E" w14:textId="09A683B9" w:rsidR="004417E5" w:rsidRDefault="004417E5" w:rsidP="0039772B">
            <w:pPr>
              <w:jc w:val="both"/>
              <w:rPr>
                <w:sz w:val="16"/>
              </w:rPr>
            </w:pPr>
            <w:r>
              <w:rPr>
                <w:sz w:val="16"/>
              </w:rPr>
              <w:t>Wise Staffing Group Representative and Date</w:t>
            </w:r>
          </w:p>
          <w:p w14:paraId="541805A1" w14:textId="77777777" w:rsidR="004417E5" w:rsidRDefault="004417E5" w:rsidP="0039772B">
            <w:pPr>
              <w:jc w:val="both"/>
              <w:rPr>
                <w:sz w:val="16"/>
              </w:rPr>
            </w:pPr>
          </w:p>
          <w:p w14:paraId="409E01C7" w14:textId="2495082F" w:rsidR="004417E5" w:rsidRDefault="004417E5" w:rsidP="0039772B">
            <w:pPr>
              <w:jc w:val="both"/>
              <w:rPr>
                <w:sz w:val="16"/>
              </w:rPr>
            </w:pPr>
          </w:p>
        </w:tc>
      </w:tr>
      <w:tr w:rsidR="004417E5" w14:paraId="37CE1F5B" w14:textId="77777777" w:rsidTr="0039772B">
        <w:tc>
          <w:tcPr>
            <w:tcW w:w="4158" w:type="dxa"/>
            <w:tcBorders>
              <w:bottom w:val="single" w:sz="4" w:space="0" w:color="auto"/>
            </w:tcBorders>
          </w:tcPr>
          <w:p w14:paraId="71A3E67C" w14:textId="77777777" w:rsidR="004417E5" w:rsidRDefault="004417E5" w:rsidP="0039772B">
            <w:pPr>
              <w:jc w:val="both"/>
            </w:pPr>
          </w:p>
        </w:tc>
      </w:tr>
      <w:tr w:rsidR="004417E5" w14:paraId="7D29D7AD" w14:textId="77777777" w:rsidTr="0039772B">
        <w:tc>
          <w:tcPr>
            <w:tcW w:w="4158" w:type="dxa"/>
          </w:tcPr>
          <w:p w14:paraId="7995A6B8" w14:textId="77777777" w:rsidR="004417E5" w:rsidRDefault="004417E5" w:rsidP="0039772B">
            <w:pPr>
              <w:jc w:val="both"/>
              <w:rPr>
                <w:sz w:val="16"/>
              </w:rPr>
            </w:pPr>
            <w:r>
              <w:rPr>
                <w:sz w:val="16"/>
              </w:rPr>
              <w:t>Printed Name and Title</w:t>
            </w:r>
          </w:p>
        </w:tc>
      </w:tr>
    </w:tbl>
    <w:p w14:paraId="074D592A" w14:textId="77777777" w:rsidR="004417E5" w:rsidRPr="008C3E9A" w:rsidRDefault="004417E5">
      <w:pPr>
        <w:rPr>
          <w:sz w:val="18"/>
          <w:szCs w:val="18"/>
        </w:rPr>
      </w:pPr>
    </w:p>
    <w:sectPr w:rsidR="004417E5" w:rsidRPr="008C3E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165A" w14:textId="77777777" w:rsidR="00A30978" w:rsidRDefault="00A30978" w:rsidP="003462E5">
      <w:r>
        <w:separator/>
      </w:r>
    </w:p>
  </w:endnote>
  <w:endnote w:type="continuationSeparator" w:id="0">
    <w:p w14:paraId="2521FC6D" w14:textId="77777777" w:rsidR="00A30978" w:rsidRDefault="00A30978" w:rsidP="0034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97961"/>
      <w:docPartObj>
        <w:docPartGallery w:val="Page Numbers (Bottom of Page)"/>
        <w:docPartUnique/>
      </w:docPartObj>
    </w:sdtPr>
    <w:sdtEndPr>
      <w:rPr>
        <w:noProof/>
      </w:rPr>
    </w:sdtEndPr>
    <w:sdtContent>
      <w:p w14:paraId="6117D425" w14:textId="53308A4D" w:rsidR="00E60555" w:rsidRDefault="00E60555">
        <w:pPr>
          <w:pStyle w:val="Footer"/>
          <w:jc w:val="right"/>
        </w:pPr>
        <w:r>
          <w:t xml:space="preserve">Wise Staffing Group Equipment and Technology Agreement </w:t>
        </w:r>
        <w:r>
          <w:fldChar w:fldCharType="begin"/>
        </w:r>
        <w:r>
          <w:instrText xml:space="preserve"> PAGE   \* MERGEFORMAT </w:instrText>
        </w:r>
        <w:r>
          <w:fldChar w:fldCharType="separate"/>
        </w:r>
        <w:r>
          <w:rPr>
            <w:noProof/>
          </w:rPr>
          <w:t>2</w:t>
        </w:r>
        <w:r>
          <w:rPr>
            <w:noProof/>
          </w:rPr>
          <w:fldChar w:fldCharType="end"/>
        </w:r>
      </w:p>
    </w:sdtContent>
  </w:sdt>
  <w:p w14:paraId="5602D145" w14:textId="77777777" w:rsidR="00505527" w:rsidRDefault="0050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209B" w14:textId="77777777" w:rsidR="00A30978" w:rsidRDefault="00A30978" w:rsidP="003462E5">
      <w:r>
        <w:separator/>
      </w:r>
    </w:p>
  </w:footnote>
  <w:footnote w:type="continuationSeparator" w:id="0">
    <w:p w14:paraId="5C2CFD53" w14:textId="77777777" w:rsidR="00A30978" w:rsidRDefault="00A30978" w:rsidP="0034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54A7" w14:textId="55636643" w:rsidR="003462E5" w:rsidRDefault="0069756D" w:rsidP="0069756D">
    <w:pPr>
      <w:pStyle w:val="Header"/>
      <w:jc w:val="center"/>
    </w:pPr>
    <w:r w:rsidRPr="006046AD">
      <w:rPr>
        <w:rFonts w:ascii="Calibri" w:eastAsia="Calibri" w:hAnsi="Calibri"/>
        <w:noProof/>
      </w:rPr>
      <w:drawing>
        <wp:inline distT="0" distB="0" distL="0" distR="0" wp14:anchorId="6156FD0B" wp14:editId="09BE82A3">
          <wp:extent cx="5943600" cy="137287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372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5A4"/>
    <w:multiLevelType w:val="hybridMultilevel"/>
    <w:tmpl w:val="0D283038"/>
    <w:lvl w:ilvl="0" w:tplc="24E277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C1347D"/>
    <w:multiLevelType w:val="hybridMultilevel"/>
    <w:tmpl w:val="7990108E"/>
    <w:lvl w:ilvl="0" w:tplc="10F4CB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444928">
    <w:abstractNumId w:val="1"/>
  </w:num>
  <w:num w:numId="2" w16cid:durableId="47145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1"/>
    <w:rsid w:val="000129FB"/>
    <w:rsid w:val="000D7D61"/>
    <w:rsid w:val="00123239"/>
    <w:rsid w:val="00263061"/>
    <w:rsid w:val="002B1CF7"/>
    <w:rsid w:val="0034324E"/>
    <w:rsid w:val="003462E5"/>
    <w:rsid w:val="004417E5"/>
    <w:rsid w:val="004F7EB9"/>
    <w:rsid w:val="00505527"/>
    <w:rsid w:val="00547528"/>
    <w:rsid w:val="005916A2"/>
    <w:rsid w:val="00593F79"/>
    <w:rsid w:val="0069756D"/>
    <w:rsid w:val="00725ED8"/>
    <w:rsid w:val="007B7FE5"/>
    <w:rsid w:val="007F1E55"/>
    <w:rsid w:val="0082327A"/>
    <w:rsid w:val="008C3E9A"/>
    <w:rsid w:val="008E446E"/>
    <w:rsid w:val="009E5D1F"/>
    <w:rsid w:val="00A30978"/>
    <w:rsid w:val="00A56C0E"/>
    <w:rsid w:val="00C83B5B"/>
    <w:rsid w:val="00D046EF"/>
    <w:rsid w:val="00DE7615"/>
    <w:rsid w:val="00DF7B0D"/>
    <w:rsid w:val="00E60555"/>
    <w:rsid w:val="00E6547E"/>
    <w:rsid w:val="00EB6341"/>
    <w:rsid w:val="063CFB06"/>
    <w:rsid w:val="08E3F522"/>
    <w:rsid w:val="4727304A"/>
    <w:rsid w:val="5154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38F9"/>
  <w15:chartTrackingRefBased/>
  <w15:docId w15:val="{57A91293-1C49-4663-9047-CB0DBEC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61"/>
    <w:pPr>
      <w:ind w:left="720"/>
    </w:pPr>
  </w:style>
  <w:style w:type="paragraph" w:styleId="Header">
    <w:name w:val="header"/>
    <w:basedOn w:val="Normal"/>
    <w:link w:val="HeaderChar"/>
    <w:uiPriority w:val="99"/>
    <w:unhideWhenUsed/>
    <w:rsid w:val="003462E5"/>
    <w:pPr>
      <w:tabs>
        <w:tab w:val="center" w:pos="4680"/>
        <w:tab w:val="right" w:pos="9360"/>
      </w:tabs>
    </w:pPr>
  </w:style>
  <w:style w:type="character" w:customStyle="1" w:styleId="HeaderChar">
    <w:name w:val="Header Char"/>
    <w:basedOn w:val="DefaultParagraphFont"/>
    <w:link w:val="Header"/>
    <w:uiPriority w:val="99"/>
    <w:rsid w:val="00346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2E5"/>
    <w:pPr>
      <w:tabs>
        <w:tab w:val="center" w:pos="4680"/>
        <w:tab w:val="right" w:pos="9360"/>
      </w:tabs>
    </w:pPr>
  </w:style>
  <w:style w:type="character" w:customStyle="1" w:styleId="FooterChar">
    <w:name w:val="Footer Char"/>
    <w:basedOn w:val="DefaultParagraphFont"/>
    <w:link w:val="Footer"/>
    <w:uiPriority w:val="99"/>
    <w:rsid w:val="003462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ksakh5um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Brothers</dc:creator>
  <cp:keywords/>
  <dc:description/>
  <cp:lastModifiedBy>Corporate</cp:lastModifiedBy>
  <cp:revision>2</cp:revision>
  <cp:lastPrinted>2023-03-29T18:35:00Z</cp:lastPrinted>
  <dcterms:created xsi:type="dcterms:W3CDTF">2023-07-11T21:22:00Z</dcterms:created>
  <dcterms:modified xsi:type="dcterms:W3CDTF">2023-07-11T21:22:00Z</dcterms:modified>
</cp:coreProperties>
</file>